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48" w:rsidRDefault="00553648" w:rsidP="00553648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color w:val="FFFFFF"/>
          <w:sz w:val="28"/>
          <w:szCs w:val="28"/>
        </w:rPr>
        <w:t xml:space="preserve">К          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      ІСЬКА РАДА</w:t>
      </w:r>
    </w:p>
    <w:p w:rsidR="00553648" w:rsidRDefault="00553648" w:rsidP="0055364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м. Черкаси</w:t>
      </w:r>
    </w:p>
    <w:p w:rsidR="00553648" w:rsidRDefault="00553648" w:rsidP="00553648">
      <w:pPr>
        <w:jc w:val="center"/>
        <w:rPr>
          <w:sz w:val="28"/>
          <w:szCs w:val="28"/>
        </w:rPr>
      </w:pPr>
    </w:p>
    <w:p w:rsidR="00553648" w:rsidRDefault="00553648" w:rsidP="00553648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</w:p>
    <w:p w:rsidR="00553648" w:rsidRDefault="00553648" w:rsidP="00553648">
      <w:pPr>
        <w:jc w:val="center"/>
        <w:rPr>
          <w:sz w:val="28"/>
          <w:szCs w:val="28"/>
        </w:rPr>
      </w:pPr>
    </w:p>
    <w:p w:rsidR="00553648" w:rsidRDefault="00553648" w:rsidP="00553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553648" w:rsidRDefault="00553648" w:rsidP="00553648">
      <w:pPr>
        <w:jc w:val="center"/>
        <w:rPr>
          <w:b/>
          <w:sz w:val="28"/>
          <w:szCs w:val="28"/>
        </w:rPr>
      </w:pPr>
    </w:p>
    <w:p w:rsidR="00553648" w:rsidRDefault="00553648" w:rsidP="00553648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р</w:t>
      </w:r>
    </w:p>
    <w:p w:rsidR="00553648" w:rsidRDefault="00553648" w:rsidP="00553648">
      <w:pPr>
        <w:rPr>
          <w:sz w:val="28"/>
          <w:szCs w:val="28"/>
          <w:lang w:val="uk-UA"/>
        </w:rPr>
      </w:pPr>
    </w:p>
    <w:p w:rsidR="00553648" w:rsidRDefault="00553648" w:rsidP="00553648">
      <w:pPr>
        <w:rPr>
          <w:sz w:val="28"/>
          <w:szCs w:val="28"/>
          <w:lang w:val="uk-UA"/>
        </w:rPr>
      </w:pPr>
    </w:p>
    <w:p w:rsidR="00553648" w:rsidRDefault="00553648" w:rsidP="00553648">
      <w:pPr>
        <w:rPr>
          <w:sz w:val="28"/>
          <w:szCs w:val="28"/>
          <w:lang w:val="uk-UA"/>
        </w:rPr>
      </w:pPr>
    </w:p>
    <w:p w:rsidR="00553648" w:rsidRDefault="00553648" w:rsidP="00553648">
      <w:pPr>
        <w:rPr>
          <w:sz w:val="28"/>
          <w:szCs w:val="28"/>
          <w:lang w:val="uk-UA"/>
        </w:rPr>
      </w:pPr>
    </w:p>
    <w:p w:rsidR="00553648" w:rsidRDefault="00553648" w:rsidP="005536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553648" w:rsidRDefault="00553648" w:rsidP="005536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23.01.2019 №</w:t>
      </w:r>
      <w:r>
        <w:rPr>
          <w:sz w:val="28"/>
          <w:szCs w:val="28"/>
          <w:lang w:val="en-US"/>
        </w:rPr>
        <w:t>59</w:t>
      </w:r>
      <w:r>
        <w:rPr>
          <w:sz w:val="28"/>
          <w:szCs w:val="28"/>
          <w:lang w:val="uk-UA"/>
        </w:rPr>
        <w:t xml:space="preserve"> </w:t>
      </w:r>
    </w:p>
    <w:p w:rsidR="00553648" w:rsidRDefault="00553648" w:rsidP="005536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недопущення до участі в конкурсі </w:t>
      </w:r>
    </w:p>
    <w:p w:rsidR="00553648" w:rsidRDefault="00553648" w:rsidP="005536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перевізника-претендента ТОВ «Авто-ТЮЛ»</w:t>
      </w:r>
    </w:p>
    <w:p w:rsidR="00553648" w:rsidRDefault="00553648" w:rsidP="005536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об’єктом конкурсу №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uk-UA"/>
        </w:rPr>
        <w:t>»</w:t>
      </w:r>
    </w:p>
    <w:p w:rsidR="00553648" w:rsidRDefault="00553648" w:rsidP="00553648">
      <w:pPr>
        <w:rPr>
          <w:sz w:val="28"/>
          <w:szCs w:val="28"/>
          <w:lang w:val="uk-UA"/>
        </w:rPr>
      </w:pPr>
    </w:p>
    <w:p w:rsidR="00553648" w:rsidRDefault="00553648" w:rsidP="00553648">
      <w:pPr>
        <w:rPr>
          <w:sz w:val="28"/>
          <w:szCs w:val="28"/>
          <w:lang w:val="uk-UA"/>
        </w:rPr>
      </w:pPr>
    </w:p>
    <w:p w:rsidR="00553648" w:rsidRDefault="00553648" w:rsidP="005536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Україні»:</w:t>
      </w:r>
    </w:p>
    <w:p w:rsidR="00553648" w:rsidRDefault="00553648" w:rsidP="00553648">
      <w:pPr>
        <w:jc w:val="both"/>
        <w:rPr>
          <w:i/>
          <w:sz w:val="28"/>
          <w:szCs w:val="28"/>
          <w:lang w:val="uk-UA"/>
        </w:rPr>
      </w:pPr>
    </w:p>
    <w:p w:rsidR="00553648" w:rsidRDefault="00553648" w:rsidP="005536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Зупиняю дію рішення виконавчого комітету Черкасько</w:t>
      </w:r>
      <w:r>
        <w:rPr>
          <w:sz w:val="28"/>
          <w:szCs w:val="28"/>
          <w:lang w:val="uk-UA"/>
        </w:rPr>
        <w:t>ї міської ради від 23.01.2019 №</w:t>
      </w:r>
      <w:r w:rsidRPr="00553648">
        <w:rPr>
          <w:sz w:val="28"/>
          <w:szCs w:val="28"/>
        </w:rPr>
        <w:t>59</w:t>
      </w:r>
      <w:r>
        <w:rPr>
          <w:sz w:val="28"/>
          <w:szCs w:val="28"/>
          <w:lang w:val="uk-UA"/>
        </w:rPr>
        <w:t xml:space="preserve"> «Про недопущення до участі в конкурсі перевізника-претендента ТОВ «Авто-ТЮЛ» за об’єктом конкурсу №</w:t>
      </w:r>
      <w:r>
        <w:rPr>
          <w:sz w:val="28"/>
          <w:szCs w:val="28"/>
          <w:lang w:val="en-US"/>
        </w:rPr>
        <w:t>8</w:t>
      </w:r>
      <w:bookmarkStart w:id="0" w:name="_GoBack"/>
      <w:bookmarkEnd w:id="0"/>
      <w:r>
        <w:rPr>
          <w:sz w:val="28"/>
          <w:szCs w:val="28"/>
          <w:lang w:val="uk-UA"/>
        </w:rPr>
        <w:t>».</w:t>
      </w:r>
    </w:p>
    <w:p w:rsidR="00553648" w:rsidRDefault="00553648" w:rsidP="00553648">
      <w:pPr>
        <w:rPr>
          <w:sz w:val="28"/>
          <w:szCs w:val="28"/>
          <w:lang w:val="uk-UA"/>
        </w:rPr>
      </w:pPr>
    </w:p>
    <w:p w:rsidR="00553648" w:rsidRDefault="00553648" w:rsidP="005536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Доручаю заступнику директора департаменту житлово-комунального комплексу Панченку Ю.В. підготувати відповідний проект рішення на розгляд міської ради.</w:t>
      </w:r>
    </w:p>
    <w:p w:rsidR="00553648" w:rsidRDefault="00553648" w:rsidP="00553648">
      <w:pPr>
        <w:jc w:val="both"/>
        <w:rPr>
          <w:sz w:val="28"/>
          <w:szCs w:val="28"/>
          <w:lang w:val="uk-UA"/>
        </w:rPr>
      </w:pPr>
    </w:p>
    <w:p w:rsidR="00553648" w:rsidRDefault="00553648" w:rsidP="005536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розпорядження залишаю за собою.</w:t>
      </w:r>
    </w:p>
    <w:p w:rsidR="00553648" w:rsidRDefault="00553648" w:rsidP="00553648">
      <w:pPr>
        <w:rPr>
          <w:sz w:val="28"/>
          <w:szCs w:val="28"/>
          <w:lang w:val="uk-UA"/>
        </w:rPr>
      </w:pPr>
    </w:p>
    <w:p w:rsidR="00553648" w:rsidRDefault="00553648" w:rsidP="00553648">
      <w:pPr>
        <w:rPr>
          <w:sz w:val="28"/>
          <w:szCs w:val="28"/>
          <w:lang w:val="uk-UA"/>
        </w:rPr>
      </w:pPr>
    </w:p>
    <w:p w:rsidR="00553648" w:rsidRDefault="00553648" w:rsidP="005536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553648" w:rsidRDefault="00553648" w:rsidP="00553648"/>
    <w:p w:rsidR="008C4D7B" w:rsidRDefault="008C4D7B"/>
    <w:sectPr w:rsidR="008C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CC"/>
    <w:rsid w:val="002F75CC"/>
    <w:rsid w:val="00553648"/>
    <w:rsid w:val="008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2019-02-06T08:49:00Z</dcterms:created>
  <dcterms:modified xsi:type="dcterms:W3CDTF">2019-02-06T08:50:00Z</dcterms:modified>
</cp:coreProperties>
</file>